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7C673">
      <w:pPr>
        <w:tabs>
          <w:tab w:val="left" w:pos="360"/>
        </w:tabs>
        <w:jc w:val="center"/>
        <w:rPr>
          <w:rFonts w:hint="eastAsia" w:ascii="宋体" w:hAnsi="宋体" w:eastAsia="宋体"/>
          <w:b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z w:val="30"/>
          <w:szCs w:val="30"/>
          <w:lang w:val="en-US" w:eastAsia="zh-CN"/>
        </w:rPr>
        <w:t>手动膏贴</w:t>
      </w:r>
      <w:r>
        <w:rPr>
          <w:rFonts w:hint="eastAsia" w:ascii="宋体" w:hAnsi="宋体"/>
          <w:b/>
          <w:sz w:val="30"/>
          <w:szCs w:val="30"/>
        </w:rPr>
        <w:t>机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技术</w:t>
      </w:r>
      <w:r>
        <w:rPr>
          <w:rFonts w:hint="eastAsia" w:ascii="宋体" w:hAnsi="宋体"/>
          <w:b/>
          <w:sz w:val="30"/>
          <w:szCs w:val="30"/>
        </w:rPr>
        <w:t>参数</w:t>
      </w:r>
    </w:p>
    <w:p w14:paraId="282328D9">
      <w:pPr>
        <w:pStyle w:val="5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1.适用于中药研发机构、医疗机构、中药店等。</w:t>
      </w:r>
    </w:p>
    <w:p w14:paraId="5A1E8542">
      <w:pPr>
        <w:pStyle w:val="5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可完成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圆形、正方形的膏药贴制作。</w:t>
      </w:r>
    </w:p>
    <w:p w14:paraId="2F3FABA4">
      <w:pPr>
        <w:pStyle w:val="5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3.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可完成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长方形、椭圆形、颈椎型形状、腰椎型形状、关节型形状、月牙型形状等更多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形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状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膏药贴制作。</w:t>
      </w:r>
    </w:p>
    <w:p w14:paraId="61555673">
      <w:pPr>
        <w:pStyle w:val="5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4.可根据客户的需求，定制异形模具，并完成定制异形膏药贴制作。</w:t>
      </w:r>
    </w:p>
    <w:p w14:paraId="06A98CE9">
      <w:pPr>
        <w:rPr>
          <w:rFonts w:hint="eastAsia" w:ascii="宋体" w:hAnsi="宋体" w:eastAsia="宋体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color w:val="auto"/>
          <w:sz w:val="28"/>
          <w:szCs w:val="28"/>
        </w:rPr>
        <w:t>.温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度调整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范围：0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℃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-150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℃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。</w:t>
      </w:r>
      <w:r>
        <w:rPr>
          <w:rFonts w:hint="eastAsia" w:ascii="宋体" w:hAnsi="宋体"/>
          <w:color w:val="auto"/>
          <w:sz w:val="28"/>
          <w:szCs w:val="28"/>
        </w:rPr>
        <w:t>设定参数后，可根据热电偶反馈实时温度，相应控制电加热组件开启与关闭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。</w:t>
      </w:r>
    </w:p>
    <w:p w14:paraId="0BFF450C">
      <w:pPr>
        <w:pStyle w:val="5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6.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膏药尺寸制作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范围：按膏芯尺寸，圆形膏芯直径5厘米-12厘米，正方形膏芯边长5厘米</w:t>
      </w:r>
      <w:r>
        <w:rPr>
          <w:rFonts w:hint="default" w:ascii="Arial" w:hAnsi="Arial" w:cs="Arial"/>
          <w:b w:val="0"/>
          <w:bCs w:val="0"/>
          <w:color w:val="auto"/>
          <w:sz w:val="28"/>
          <w:szCs w:val="28"/>
          <w:lang w:val="en-US" w:eastAsia="zh-CN"/>
        </w:rPr>
        <w:t>×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5厘米-12厘米</w:t>
      </w:r>
      <w:r>
        <w:rPr>
          <w:rFonts w:hint="default" w:ascii="Arial" w:hAnsi="Arial" w:cs="Arial"/>
          <w:b w:val="0"/>
          <w:bCs w:val="0"/>
          <w:color w:val="auto"/>
          <w:sz w:val="28"/>
          <w:szCs w:val="28"/>
          <w:lang w:val="en-US" w:eastAsia="zh-CN"/>
        </w:rPr>
        <w:t>×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12厘米，异形膏芯，按异形模具尺寸大小实现。</w:t>
      </w:r>
    </w:p>
    <w:p w14:paraId="7C29BFF0">
      <w:pPr>
        <w:pStyle w:val="5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7.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处方调配膏药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种类：黄丹基质膏药、松香膏药、热熔胶膏药。</w:t>
      </w:r>
    </w:p>
    <w:p w14:paraId="4464D0A5">
      <w:pPr>
        <w:pStyle w:val="5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8.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单次膏药调配重量可少至130克。</w:t>
      </w:r>
    </w:p>
    <w:p w14:paraId="7FFC0FCA">
      <w:pPr>
        <w:pStyle w:val="5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9.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转速：每分钟0-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60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转。</w:t>
      </w:r>
    </w:p>
    <w:p w14:paraId="431D822F">
      <w:pPr>
        <w:rPr>
          <w:rFonts w:hint="default" w:ascii="宋体" w:hAnsi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10.容积：1L。</w:t>
      </w:r>
    </w:p>
    <w:p w14:paraId="10F40A32">
      <w:pP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11.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工作电源电压：220V。</w:t>
      </w:r>
    </w:p>
    <w:p w14:paraId="390E91CF">
      <w:pPr>
        <w:rPr>
          <w:rFonts w:hint="default" w:ascii="宋体" w:hAnsi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12.重量：25KG。</w:t>
      </w:r>
    </w:p>
    <w:p w14:paraId="2C26B5D1">
      <w:pP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13.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工作电源频率：50Hz。</w:t>
      </w:r>
    </w:p>
    <w:p w14:paraId="642FB1FB">
      <w:pP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14.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工作电流：10A。</w:t>
      </w:r>
    </w:p>
    <w:p w14:paraId="7AF99516">
      <w:pPr>
        <w:rPr>
          <w:rFonts w:hint="default" w:ascii="宋体" w:hAnsi="宋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val="en-US" w:eastAsia="zh-CN"/>
        </w:rPr>
        <w:t>15.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温度调整范围：0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℃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-150℃。</w:t>
      </w: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13525B1D"/>
    <w:rsid w:val="442555F8"/>
    <w:rsid w:val="64526FF9"/>
    <w:rsid w:val="65074C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399</Characters>
  <Lines>0</Lines>
  <Paragraphs>0</Paragraphs>
  <TotalTime>0</TotalTime>
  <ScaleCrop>false</ScaleCrop>
  <LinksUpToDate>false</LinksUpToDate>
  <CharactersWithSpaces>399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2022-11-17T23:11:00Z</dcterms:created>
  <dc:creator>Administrator</dc:creator>
  <cp:lastModifiedBy>慶</cp:lastModifiedBy>
  <dcterms:modified xsi:type="dcterms:W3CDTF">2025-03-21T07:26:39Z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CED64514684E42D9A95949E08F065826_13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